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1" w:rsidRDefault="00BC2009">
      <w:pPr>
        <w:rPr>
          <w:b/>
          <w:bCs/>
        </w:rPr>
      </w:pPr>
      <w:r w:rsidRPr="00BC2009">
        <w:rPr>
          <w:b/>
          <w:bCs/>
        </w:rPr>
        <w:t xml:space="preserve">LINK 2 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Alcune stime della partecipazione femminile alla Resistenzaː</w:t>
      </w:r>
      <w:hyperlink r:id="rId5" w:history="1">
        <w:r w:rsidRPr="00BC2009">
          <w:rPr>
            <w:rStyle w:val="Collegamentoipertestuale"/>
            <w:b/>
            <w:bCs/>
            <w:vertAlign w:val="superscript"/>
          </w:rPr>
          <w:t>[11]</w:t>
        </w:r>
      </w:hyperlink>
      <w:hyperlink r:id="rId6" w:history="1">
        <w:r w:rsidRPr="00BC2009">
          <w:rPr>
            <w:rStyle w:val="Collegamentoipertestuale"/>
            <w:b/>
            <w:bCs/>
            <w:vertAlign w:val="superscript"/>
          </w:rPr>
          <w:t>[12]</w:t>
        </w:r>
      </w:hyperlink>
      <w:hyperlink r:id="rId7" w:history="1">
        <w:r w:rsidRPr="00BC2009">
          <w:rPr>
            <w:rStyle w:val="Collegamentoipertestuale"/>
            <w:b/>
            <w:bCs/>
            <w:vertAlign w:val="superscript"/>
          </w:rPr>
          <w:t>[13]</w:t>
        </w:r>
      </w:hyperlink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35.000 donne partigiane combattenti;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20.000 donne con funzioni di supporto;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70.000 donne organizzate nei </w:t>
      </w:r>
      <w:hyperlink r:id="rId8" w:history="1">
        <w:r w:rsidRPr="00BC2009">
          <w:rPr>
            <w:rStyle w:val="Collegamentoipertestuale"/>
            <w:b/>
            <w:bCs/>
            <w:i/>
            <w:iCs/>
          </w:rPr>
          <w:t>Gruppi di difesa della donna</w:t>
        </w:r>
      </w:hyperlink>
      <w:r w:rsidRPr="00BC2009">
        <w:rPr>
          <w:b/>
          <w:bCs/>
        </w:rPr>
        <w:t>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4.500 arrestate, torturate e condannate dai </w:t>
      </w:r>
      <w:hyperlink r:id="rId9" w:history="1">
        <w:r w:rsidRPr="00BC2009">
          <w:rPr>
            <w:rStyle w:val="Collegamentoipertestuale"/>
            <w:b/>
            <w:bCs/>
          </w:rPr>
          <w:t>tribunali fascisti</w:t>
        </w:r>
      </w:hyperlink>
      <w:r w:rsidRPr="00BC2009">
        <w:rPr>
          <w:b/>
          <w:bCs/>
        </w:rPr>
        <w:t>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2.750 </w:t>
      </w:r>
      <w:hyperlink r:id="rId10" w:history="1">
        <w:r w:rsidRPr="00BC2009">
          <w:rPr>
            <w:rStyle w:val="Collegamentoipertestuale"/>
            <w:b/>
            <w:bCs/>
          </w:rPr>
          <w:t>deportate</w:t>
        </w:r>
      </w:hyperlink>
      <w:r w:rsidRPr="00BC2009">
        <w:rPr>
          <w:b/>
          <w:bCs/>
        </w:rPr>
        <w:t> in Germania nei </w:t>
      </w:r>
      <w:hyperlink r:id="rId11" w:history="1">
        <w:r w:rsidRPr="00BC2009">
          <w:rPr>
            <w:rStyle w:val="Collegamentoipertestuale"/>
            <w:b/>
            <w:bCs/>
          </w:rPr>
          <w:t>lager</w:t>
        </w:r>
      </w:hyperlink>
      <w:r w:rsidRPr="00BC2009">
        <w:rPr>
          <w:b/>
          <w:bCs/>
        </w:rPr>
        <w:t> nazisti;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623 fucilate o cadute in combattimento</w:t>
      </w:r>
      <w:hyperlink r:id="rId12" w:history="1">
        <w:r w:rsidRPr="00BC2009">
          <w:rPr>
            <w:rStyle w:val="Collegamentoipertestuale"/>
            <w:b/>
            <w:bCs/>
            <w:vertAlign w:val="superscript"/>
          </w:rPr>
          <w:t>[14]</w:t>
        </w:r>
      </w:hyperlink>
      <w:r w:rsidRPr="00BC2009">
        <w:rPr>
          <w:b/>
          <w:bCs/>
        </w:rPr>
        <w:t>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512 </w:t>
      </w:r>
      <w:hyperlink r:id="rId13" w:history="1">
        <w:r w:rsidRPr="00BC2009">
          <w:rPr>
            <w:rStyle w:val="Collegamentoipertestuale"/>
            <w:b/>
            <w:bCs/>
          </w:rPr>
          <w:t>commissarie di guerra</w:t>
        </w:r>
      </w:hyperlink>
      <w:r w:rsidRPr="00BC2009">
        <w:rPr>
          <w:b/>
          <w:bCs/>
        </w:rPr>
        <w:t>;</w:t>
      </w:r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19 </w:t>
      </w:r>
      <w:hyperlink r:id="rId14" w:history="1">
        <w:r w:rsidRPr="00BC2009">
          <w:rPr>
            <w:rStyle w:val="Collegamentoipertestuale"/>
            <w:b/>
            <w:bCs/>
          </w:rPr>
          <w:t>medaglie d'oro</w:t>
        </w:r>
      </w:hyperlink>
      <w:r w:rsidRPr="00BC2009">
        <w:rPr>
          <w:b/>
          <w:bCs/>
        </w:rPr>
        <w:t>;</w:t>
      </w:r>
      <w:hyperlink r:id="rId15" w:history="1">
        <w:r w:rsidRPr="00BC2009">
          <w:rPr>
            <w:rStyle w:val="Collegamentoipertestuale"/>
            <w:b/>
            <w:bCs/>
            <w:vertAlign w:val="superscript"/>
          </w:rPr>
          <w:t>[15]</w:t>
        </w:r>
      </w:hyperlink>
      <w:hyperlink r:id="rId16" w:history="1">
        <w:r w:rsidRPr="00BC2009">
          <w:rPr>
            <w:rStyle w:val="Collegamentoipertestuale"/>
            <w:b/>
            <w:bCs/>
            <w:vertAlign w:val="superscript"/>
          </w:rPr>
          <w:t>[16]</w:t>
        </w:r>
      </w:hyperlink>
    </w:p>
    <w:p w:rsidR="00BC2009" w:rsidRPr="00BC2009" w:rsidRDefault="00BC2009" w:rsidP="00BC2009">
      <w:pPr>
        <w:numPr>
          <w:ilvl w:val="0"/>
          <w:numId w:val="1"/>
        </w:numPr>
        <w:rPr>
          <w:b/>
          <w:bCs/>
        </w:rPr>
      </w:pPr>
      <w:r w:rsidRPr="00BC2009">
        <w:rPr>
          <w:b/>
          <w:bCs/>
        </w:rPr>
        <w:t>18 </w:t>
      </w:r>
      <w:hyperlink r:id="rId17" w:history="1">
        <w:r w:rsidRPr="00BC2009">
          <w:rPr>
            <w:rStyle w:val="Collegamentoipertestuale"/>
            <w:b/>
            <w:bCs/>
          </w:rPr>
          <w:t>medaglie d'argento</w:t>
        </w:r>
      </w:hyperlink>
    </w:p>
    <w:p w:rsidR="00BC2009" w:rsidRPr="00BC2009" w:rsidRDefault="00BC2009">
      <w:pPr>
        <w:rPr>
          <w:b/>
          <w:bCs/>
        </w:rPr>
      </w:pPr>
    </w:p>
    <w:sectPr w:rsidR="00BC2009" w:rsidRPr="00BC2009" w:rsidSect="00633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637"/>
    <w:multiLevelType w:val="hybridMultilevel"/>
    <w:tmpl w:val="8FB6D638"/>
    <w:lvl w:ilvl="0" w:tplc="AF4A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8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C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A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C2009"/>
    <w:rsid w:val="00180C81"/>
    <w:rsid w:val="005956DD"/>
    <w:rsid w:val="00633DBF"/>
    <w:rsid w:val="00BC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0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20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ruppi_di_difesa_della_donna" TargetMode="External"/><Relationship Id="rId13" Type="http://schemas.openxmlformats.org/officeDocument/2006/relationships/hyperlink" Target="https://it.wikipedia.org/wiki/Commissario_politi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Storia_delle_donne_nella_Resistenza_italiana" TargetMode="External"/><Relationship Id="rId12" Type="http://schemas.openxmlformats.org/officeDocument/2006/relationships/hyperlink" Target="https://it.wikipedia.org/wiki/Storia_delle_donne_nella_Resistenza_italiana" TargetMode="External"/><Relationship Id="rId17" Type="http://schemas.openxmlformats.org/officeDocument/2006/relationships/hyperlink" Target="https://it.wikipedia.org/wiki/Medaglie_d%27argento_al_valor_milit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toria_delle_donne_nella_Resistenza_itali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Storia_delle_donne_nella_Resistenza_italiana" TargetMode="External"/><Relationship Id="rId11" Type="http://schemas.openxmlformats.org/officeDocument/2006/relationships/hyperlink" Target="https://it.wikipedia.org/wiki/Lager" TargetMode="External"/><Relationship Id="rId5" Type="http://schemas.openxmlformats.org/officeDocument/2006/relationships/hyperlink" Target="https://it.wikipedia.org/wiki/Storia_delle_donne_nella_Resistenza_italiana" TargetMode="External"/><Relationship Id="rId15" Type="http://schemas.openxmlformats.org/officeDocument/2006/relationships/hyperlink" Target="https://it.wikipedia.org/wiki/Storia_delle_donne_nella_Resistenza_italiana" TargetMode="External"/><Relationship Id="rId10" Type="http://schemas.openxmlformats.org/officeDocument/2006/relationships/hyperlink" Target="https://it.wikipedia.org/wiki/Deportazio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Tribunale_speciale_per_la_sicurezza_dello_Stato" TargetMode="External"/><Relationship Id="rId14" Type="http://schemas.openxmlformats.org/officeDocument/2006/relationships/hyperlink" Target="https://it.wikipedia.org/wiki/Medaglia_d%27oro_al_valor_milit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RUOZZI</dc:creator>
  <cp:lastModifiedBy>Magda Indiveri</cp:lastModifiedBy>
  <cp:revision>2</cp:revision>
  <dcterms:created xsi:type="dcterms:W3CDTF">2023-10-29T15:30:00Z</dcterms:created>
  <dcterms:modified xsi:type="dcterms:W3CDTF">2023-10-29T15:30:00Z</dcterms:modified>
</cp:coreProperties>
</file>